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7F" w:rsidRPr="006F397F" w:rsidRDefault="00E0021D" w:rsidP="006F397F">
      <w:pPr>
        <w:spacing w:after="0"/>
        <w:jc w:val="both"/>
        <w:rPr>
          <w:b/>
          <w:sz w:val="28"/>
          <w:szCs w:val="28"/>
        </w:rPr>
      </w:pPr>
      <w:bookmarkStart w:id="0" w:name="_GoBack"/>
      <w:bookmarkEnd w:id="0"/>
      <w:r w:rsidRPr="006F397F">
        <w:rPr>
          <w:b/>
          <w:sz w:val="28"/>
          <w:szCs w:val="28"/>
        </w:rPr>
        <w:t xml:space="preserve"> ΕΝΑΡΞΗ ΥΠΟΒΟΛΗΣ ΑΙΤΗΣΕΩΝ </w:t>
      </w:r>
      <w:r w:rsidR="006F397F" w:rsidRPr="006F397F">
        <w:rPr>
          <w:b/>
          <w:sz w:val="28"/>
          <w:szCs w:val="28"/>
        </w:rPr>
        <w:t xml:space="preserve">ΓΙΑ ΤΗΝ ΕΓΓΡΑΦΗ ΣΤΟ  ΠΕΙΡΑΜΑΤΙΚΟ ΛΥΚΕΙΟ ΚΑΡΔΙΤΣΑΣ </w:t>
      </w:r>
    </w:p>
    <w:p w:rsidR="006F397F" w:rsidRDefault="006F397F" w:rsidP="006F397F">
      <w:pPr>
        <w:spacing w:after="0"/>
        <w:jc w:val="both"/>
        <w:rPr>
          <w:b/>
          <w:sz w:val="24"/>
        </w:rPr>
      </w:pPr>
    </w:p>
    <w:p w:rsidR="006F397F" w:rsidRPr="006F397F" w:rsidRDefault="006F397F" w:rsidP="006F397F">
      <w:pPr>
        <w:spacing w:after="0"/>
        <w:jc w:val="both"/>
        <w:rPr>
          <w:b/>
          <w:sz w:val="24"/>
        </w:rPr>
      </w:pPr>
      <w:r w:rsidRPr="00A65433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Από τις 28  Μαΐου έως  και  17  Ιουνίου θα πρέπει οι γονείς να υποβάλουν αίτηση για τα παιδιά τους που επιθυμούν να φοιτήσουν στ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ο </w:t>
      </w:r>
      <w:r w:rsidRPr="00A65433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Πειραματικ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 xml:space="preserve">ό Λύκειο Καρδίτσας </w:t>
      </w:r>
      <w:r w:rsidRPr="00A65433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στο σύνδεσμο</w:t>
      </w:r>
      <w:hyperlink r:id="rId4" w:tgtFrame="_blank" w:history="1">
        <w:r w:rsidRPr="00A65433">
          <w:rPr>
            <w:rFonts w:ascii="Arial" w:hAnsi="Arial" w:cs="Arial"/>
            <w:b/>
            <w:bCs/>
            <w:i/>
            <w:iCs/>
            <w:color w:val="0000FF"/>
            <w:sz w:val="27"/>
            <w:szCs w:val="27"/>
            <w:u w:val="single"/>
            <w:shd w:val="clear" w:color="auto" w:fill="FFFFFF"/>
          </w:rPr>
          <w:t> https://www.gov.gr/ipiresies/ekpaideuse/eggraphe-se-skholeio/eggraphe-se-protupo-peiramatiko-skholeio,</w:t>
        </w:r>
      </w:hyperlink>
      <w:r w:rsidRPr="00A65433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 w:rsidRPr="00A65433">
        <w:rPr>
          <w:rFonts w:ascii="Arial" w:hAnsi="Arial" w:cs="Arial"/>
          <w:b/>
          <w:bCs/>
          <w:i/>
          <w:iCs/>
          <w:color w:val="000000"/>
          <w:sz w:val="15"/>
          <w:szCs w:val="15"/>
          <w:shd w:val="clear" w:color="auto" w:fill="FFFFFF"/>
        </w:rPr>
        <w:t>[5]</w:t>
      </w:r>
      <w:r w:rsidRPr="00A65433">
        <w:rPr>
          <w:rFonts w:ascii="Arial" w:hAnsi="Arial" w:cs="Arial"/>
          <w:b/>
          <w:bCs/>
          <w:i/>
          <w:iCs/>
          <w:color w:val="000000"/>
          <w:sz w:val="27"/>
          <w:szCs w:val="27"/>
          <w:shd w:val="clear" w:color="auto" w:fill="FFFFFF"/>
        </w:rPr>
        <w:t> μέσω της Ενιαίας Ψηφιακής Πύλης Δημόσιας Διοίκησης.</w:t>
      </w:r>
    </w:p>
    <w:p w:rsidR="00E0021D" w:rsidRDefault="00E0021D" w:rsidP="00035F1F">
      <w:pPr>
        <w:spacing w:after="0"/>
        <w:jc w:val="both"/>
        <w:rPr>
          <w:sz w:val="28"/>
        </w:rPr>
      </w:pPr>
    </w:p>
    <w:p w:rsidR="00DF3CF9" w:rsidRPr="00DF3CF9" w:rsidRDefault="00E0021D" w:rsidP="00035F1F">
      <w:pPr>
        <w:spacing w:after="0"/>
        <w:jc w:val="both"/>
        <w:rPr>
          <w:sz w:val="28"/>
        </w:rPr>
      </w:pPr>
      <w:r>
        <w:rPr>
          <w:sz w:val="28"/>
        </w:rPr>
        <w:t xml:space="preserve">Σας ενημερώνουμε ότι η πλατφόρμα υποβολής αιτήσεων για τα πειραματικά σχολεία βρίσκεται από σήμερα σε λειτουργία. </w:t>
      </w:r>
      <w:r w:rsidR="00DF3CF9" w:rsidRPr="00DF3CF9">
        <w:rPr>
          <w:sz w:val="28"/>
        </w:rPr>
        <w:t>Οι γονείς και οι κηδεμόνες των ενδιαφερομένων</w:t>
      </w:r>
      <w:r>
        <w:rPr>
          <w:sz w:val="28"/>
        </w:rPr>
        <w:t xml:space="preserve"> μαθητών/τριών</w:t>
      </w:r>
      <w:r w:rsidR="00DF3CF9" w:rsidRPr="00DF3CF9">
        <w:rPr>
          <w:sz w:val="28"/>
        </w:rPr>
        <w:t xml:space="preserve"> για το σχολικό έτος 2021-2022 δύνανται να καταθέσουν αίτηση για εισαγωγή </w:t>
      </w:r>
      <w:r w:rsidR="00DF3CF9" w:rsidRPr="00DF3CF9">
        <w:rPr>
          <w:b/>
          <w:bCs/>
          <w:sz w:val="28"/>
        </w:rPr>
        <w:t>σε ένα μόνο Πειραματικό Σχολείο</w:t>
      </w:r>
      <w:r w:rsidR="00DF3CF9" w:rsidRPr="00DF3CF9">
        <w:rPr>
          <w:sz w:val="28"/>
        </w:rPr>
        <w:t>, και οι αιτήσεις θα υποβληθούν μέσω της Ενιαίας Ψηφιακής Πύλης της Δημόσιας Διοίκησης (</w:t>
      </w:r>
      <w:hyperlink r:id="rId5" w:history="1">
        <w:r w:rsidR="00DF3CF9" w:rsidRPr="00DF3CF9">
          <w:rPr>
            <w:rStyle w:val="-"/>
            <w:sz w:val="28"/>
          </w:rPr>
          <w:t>gov.gr</w:t>
        </w:r>
      </w:hyperlink>
      <w:r w:rsidR="00DF3CF9" w:rsidRPr="00DF3CF9">
        <w:rPr>
          <w:sz w:val="28"/>
        </w:rPr>
        <w:t xml:space="preserve">) από τις </w:t>
      </w:r>
      <w:r w:rsidR="00DF3CF9" w:rsidRPr="00DF3CF9">
        <w:rPr>
          <w:b/>
          <w:sz w:val="28"/>
        </w:rPr>
        <w:t>28 Μαΐου έως τις 17 Ιουνίου 2021.</w:t>
      </w:r>
      <w:r w:rsidR="00DF3CF9" w:rsidRPr="00DF3CF9">
        <w:rPr>
          <w:sz w:val="28"/>
        </w:rPr>
        <w:t xml:space="preserve"> Η κλήρωση διενεργείται ηλεκτρονικά από τριμελή Επιτροπή.</w:t>
      </w:r>
    </w:p>
    <w:p w:rsidR="00035F1F" w:rsidRPr="00035F1F" w:rsidRDefault="00035F1F" w:rsidP="00035F1F">
      <w:pPr>
        <w:spacing w:after="0"/>
        <w:jc w:val="both"/>
        <w:rPr>
          <w:sz w:val="28"/>
        </w:rPr>
      </w:pPr>
      <w:r w:rsidRPr="00035F1F">
        <w:rPr>
          <w:sz w:val="28"/>
        </w:rPr>
        <w:t>Για την εισαγωγή μαθητών στα </w:t>
      </w:r>
      <w:r w:rsidRPr="00035F1F">
        <w:rPr>
          <w:b/>
          <w:bCs/>
          <w:sz w:val="28"/>
        </w:rPr>
        <w:t>Πειραματικά Σχολεία</w:t>
      </w:r>
      <w:r w:rsidRPr="00035F1F">
        <w:rPr>
          <w:sz w:val="28"/>
        </w:rPr>
        <w:t>, η Υπουργική Απόφαση ορίζει ότι η κλήρωση για τις εισαγωγικές τάξεις των Πειραματικών Νηπιαγωγείων, Δημοτικών, Γυμνασίων και Λυκείων θα πραγματοποιηθεί την </w:t>
      </w:r>
      <w:r w:rsidRPr="00035F1F">
        <w:rPr>
          <w:b/>
          <w:bCs/>
          <w:sz w:val="28"/>
        </w:rPr>
        <w:t>Πέμπτη 24 Ιουνίου 2021.</w:t>
      </w:r>
    </w:p>
    <w:p w:rsidR="00035F1F" w:rsidRPr="00035F1F" w:rsidRDefault="00035F1F" w:rsidP="00035F1F">
      <w:pPr>
        <w:spacing w:after="0"/>
        <w:jc w:val="both"/>
        <w:rPr>
          <w:sz w:val="28"/>
        </w:rPr>
      </w:pPr>
      <w:r w:rsidRPr="00035F1F">
        <w:rPr>
          <w:sz w:val="28"/>
        </w:rPr>
        <w:t>Ως προς την πλήρωση κενών θέσεων τόσο στις εισαγωγικές τάξεις όσο και στις λοιπές τάξεις των Πειραματικών Νηπιαγωγείων, Δημοτικών Σχολείων, Γυμνασίων και Λυκείων, αυτές καλύπτονται με κλήρωση η οποία διενεργείται στην οικεία σχολική μονάδα τις πρώτες ημέρες έναρξης του σχολικού έτους.</w:t>
      </w:r>
    </w:p>
    <w:p w:rsidR="00035F1F" w:rsidRDefault="00035F1F" w:rsidP="00035F1F">
      <w:pPr>
        <w:spacing w:after="0"/>
        <w:jc w:val="both"/>
        <w:rPr>
          <w:b/>
          <w:bCs/>
          <w:sz w:val="28"/>
        </w:rPr>
      </w:pPr>
      <w:r w:rsidRPr="00035F1F">
        <w:rPr>
          <w:b/>
          <w:bCs/>
          <w:sz w:val="28"/>
        </w:rPr>
        <w:t>Σημειώνεται ότι οι μαθητές που φοιτούν σε σχολείο που χαρακτηρίστηκε ως Πρότυπο ή Πειραματικό εξακολουθούν να φοιτούν σε αυτό, εφόσον το επιθυμούν, μέχρι να ολοκληρώσουν τη φοίτησή τους στην οικεία βαθμίδα.</w:t>
      </w:r>
    </w:p>
    <w:p w:rsidR="00E02AB9" w:rsidRDefault="00E02AB9" w:rsidP="00035F1F">
      <w:pPr>
        <w:spacing w:after="0"/>
        <w:jc w:val="both"/>
        <w:rPr>
          <w:b/>
          <w:bCs/>
          <w:sz w:val="28"/>
        </w:rPr>
      </w:pPr>
    </w:p>
    <w:p w:rsidR="00E02AB9" w:rsidRPr="00035F1F" w:rsidRDefault="00E02AB9" w:rsidP="00035F1F">
      <w:pPr>
        <w:spacing w:after="0"/>
        <w:jc w:val="both"/>
        <w:rPr>
          <w:sz w:val="28"/>
        </w:rPr>
      </w:pPr>
    </w:p>
    <w:sectPr w:rsidR="00E02AB9" w:rsidRPr="00035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1F"/>
    <w:rsid w:val="00035F1F"/>
    <w:rsid w:val="000E26A6"/>
    <w:rsid w:val="003D46BC"/>
    <w:rsid w:val="00690831"/>
    <w:rsid w:val="006F397F"/>
    <w:rsid w:val="00974210"/>
    <w:rsid w:val="00A65433"/>
    <w:rsid w:val="00DF3CF9"/>
    <w:rsid w:val="00E0021D"/>
    <w:rsid w:val="00E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66D63-C3F1-448A-AA39-DE0D64B6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5F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v.gr/" TargetMode="External"/><Relationship Id="rId4" Type="http://schemas.openxmlformats.org/officeDocument/2006/relationships/hyperlink" Target="https://www.gov.gr/ipiresies/ekpaideuse/eggraphe-se-skholeio/eggraphe-se-protupo-peiramatiko-skholei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karagianni</dc:creator>
  <cp:keywords/>
  <dc:description/>
  <cp:lastModifiedBy>user</cp:lastModifiedBy>
  <cp:revision>2</cp:revision>
  <dcterms:created xsi:type="dcterms:W3CDTF">2021-05-27T20:01:00Z</dcterms:created>
  <dcterms:modified xsi:type="dcterms:W3CDTF">2021-05-27T20:01:00Z</dcterms:modified>
</cp:coreProperties>
</file>